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21" w:rsidRPr="00676221" w:rsidRDefault="00676221" w:rsidP="00676221">
      <w:pPr>
        <w:spacing w:after="0" w:line="24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</w:pPr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val="uk-UA" w:eastAsia="ru-RU"/>
        </w:rPr>
        <w:t>Реалізація І</w:t>
      </w:r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val="en-US" w:eastAsia="ru-RU"/>
        </w:rPr>
        <w:t>V</w:t>
      </w:r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val="uk-UA" w:eastAsia="ru-RU"/>
        </w:rPr>
        <w:t> етапу науково-методичної проблеми </w:t>
      </w:r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>«</w:t>
      </w:r>
      <w:proofErr w:type="spellStart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>Використання</w:t>
      </w:r>
      <w:proofErr w:type="spellEnd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 xml:space="preserve"> </w:t>
      </w:r>
      <w:proofErr w:type="spellStart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>нових</w:t>
      </w:r>
      <w:proofErr w:type="spellEnd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 xml:space="preserve"> </w:t>
      </w:r>
      <w:proofErr w:type="spellStart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>освітніх</w:t>
      </w:r>
      <w:proofErr w:type="spellEnd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 xml:space="preserve"> </w:t>
      </w:r>
      <w:proofErr w:type="spellStart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>технологій</w:t>
      </w:r>
      <w:proofErr w:type="spellEnd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 xml:space="preserve"> як </w:t>
      </w:r>
      <w:proofErr w:type="spellStart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>дієвого</w:t>
      </w:r>
      <w:proofErr w:type="spellEnd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 xml:space="preserve"> </w:t>
      </w:r>
      <w:proofErr w:type="spellStart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>засобу</w:t>
      </w:r>
      <w:proofErr w:type="spellEnd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 xml:space="preserve"> </w:t>
      </w:r>
      <w:proofErr w:type="spellStart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>підвищення</w:t>
      </w:r>
      <w:proofErr w:type="spellEnd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 xml:space="preserve"> </w:t>
      </w:r>
      <w:proofErr w:type="spellStart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>результативності</w:t>
      </w:r>
      <w:proofErr w:type="spellEnd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 xml:space="preserve"> </w:t>
      </w:r>
      <w:proofErr w:type="spellStart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>навчально-виховного</w:t>
      </w:r>
      <w:proofErr w:type="spellEnd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 xml:space="preserve"> </w:t>
      </w:r>
      <w:proofErr w:type="spellStart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>процесу</w:t>
      </w:r>
      <w:proofErr w:type="spellEnd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>»</w:t>
      </w:r>
    </w:p>
    <w:p w:rsidR="00676221" w:rsidRPr="00676221" w:rsidRDefault="00676221" w:rsidP="00676221">
      <w:pPr>
        <w:spacing w:after="0" w:line="240" w:lineRule="atLeast"/>
        <w:outlineLvl w:val="5"/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</w:pPr>
      <w:proofErr w:type="spellStart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>Завдання</w:t>
      </w:r>
      <w:proofErr w:type="spellEnd"/>
      <w:r w:rsidRPr="00676221">
        <w:rPr>
          <w:rFonts w:ascii="Times New Roman" w:eastAsia="Times New Roman" w:hAnsi="Times New Roman" w:cs="Times New Roman"/>
          <w:b/>
          <w:bCs/>
          <w:color w:val="1E7187"/>
          <w:sz w:val="20"/>
          <w:szCs w:val="20"/>
          <w:lang w:eastAsia="ru-RU"/>
        </w:rPr>
        <w:t>:</w:t>
      </w:r>
    </w:p>
    <w:p w:rsidR="00676221" w:rsidRPr="00676221" w:rsidRDefault="00676221" w:rsidP="0067622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1.</w:t>
      </w:r>
      <w:proofErr w:type="spellStart"/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Узагальнення</w:t>
      </w:r>
      <w:proofErr w:type="spellEnd"/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, та </w:t>
      </w:r>
      <w:proofErr w:type="spellStart"/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аналіз</w:t>
      </w:r>
      <w:proofErr w:type="spellEnd"/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proofErr w:type="spellStart"/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результатів</w:t>
      </w:r>
      <w:proofErr w:type="spellEnd"/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proofErr w:type="spellStart"/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роботи</w:t>
      </w:r>
      <w:proofErr w:type="spellEnd"/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над проблемою, </w:t>
      </w:r>
      <w:proofErr w:type="spellStart"/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вироблення</w:t>
      </w:r>
      <w:proofErr w:type="spellEnd"/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proofErr w:type="spellStart"/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практичних</w:t>
      </w:r>
      <w:proofErr w:type="spellEnd"/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proofErr w:type="spellStart"/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рекомендацій</w:t>
      </w:r>
      <w:proofErr w:type="spellEnd"/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.</w:t>
      </w:r>
    </w:p>
    <w:p w:rsidR="00676221" w:rsidRPr="00676221" w:rsidRDefault="00676221" w:rsidP="0067622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2.Обробка даних отриманих у результаті опанування нової технології, узагальнення найбільш вдалого досвіду роботи вчителів, моральне та матеріальне стимулювання учасників інновації, висвітлення</w:t>
      </w:r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676221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результатів досвіду в засобах масової інформації.</w:t>
      </w:r>
    </w:p>
    <w:tbl>
      <w:tblPr>
        <w:tblW w:w="9401" w:type="dxa"/>
        <w:tblCellMar>
          <w:left w:w="0" w:type="dxa"/>
          <w:right w:w="0" w:type="dxa"/>
        </w:tblCellMar>
        <w:tblLook w:val="04A0"/>
      </w:tblPr>
      <w:tblGrid>
        <w:gridCol w:w="590"/>
        <w:gridCol w:w="4395"/>
        <w:gridCol w:w="2126"/>
        <w:gridCol w:w="2290"/>
      </w:tblGrid>
      <w:tr w:rsidR="00676221" w:rsidRPr="00676221" w:rsidTr="00676221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№</w:t>
            </w:r>
          </w:p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67622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67622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67622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Змі</w:t>
            </w:r>
            <w:proofErr w:type="gramStart"/>
            <w:r w:rsidRPr="0067622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67622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67622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Виконавці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</w:tr>
      <w:tr w:rsidR="00676221" w:rsidRPr="00676221" w:rsidTr="00676221">
        <w:trPr>
          <w:trHeight w:val="718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Узагальнення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результатів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роботи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над проблемою,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вироблення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практичних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рекомендацій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Заступник директора з НВР, голови ШМО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Травень 2016</w:t>
            </w:r>
          </w:p>
        </w:tc>
      </w:tr>
      <w:tr w:rsidR="00676221" w:rsidRPr="00676221" w:rsidTr="00676221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Провести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звіти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ШМО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  <w:proofErr w:type="gram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</w:t>
            </w:r>
            <w:proofErr w:type="gram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роботу над проблемою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Голови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ШМО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Протягом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року</w:t>
            </w:r>
          </w:p>
        </w:tc>
      </w:tr>
      <w:tr w:rsidR="00676221" w:rsidRPr="00676221" w:rsidTr="00676221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Провести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звіти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творчих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груп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відповідними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методичними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рекомендаціями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результатів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роботи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творчих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груп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Заступник директора з НВР, керівники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творчих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груп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Травень 2016</w:t>
            </w:r>
          </w:p>
        </w:tc>
      </w:tr>
      <w:tr w:rsidR="00676221" w:rsidRPr="00676221" w:rsidTr="00676221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Поповнити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«Банк 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педагогічної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ініціативи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»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  <w:proofErr w:type="gram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новою</w:t>
            </w:r>
            <w:proofErr w:type="gram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інформацією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щодо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загальношкільної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проблеми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Заступник директора з НВР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Протягом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року</w:t>
            </w:r>
          </w:p>
        </w:tc>
      </w:tr>
      <w:tr w:rsidR="00676221" w:rsidRPr="00676221" w:rsidTr="00676221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Випуск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експре</w:t>
            </w:r>
            <w:proofErr w:type="gram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с-</w:t>
            </w:r>
            <w:proofErr w:type="gram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інформацій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методичних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бюлетенів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педагогічні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знахідки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роботі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над проблемою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Голови ШМО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Протягом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року</w:t>
            </w:r>
          </w:p>
        </w:tc>
      </w:tr>
      <w:tr w:rsidR="00676221" w:rsidRPr="00676221" w:rsidTr="00676221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Проведення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діагностики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динаміки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росту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досягнень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Заступник директора з НВР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Травень 2016</w:t>
            </w:r>
          </w:p>
        </w:tc>
      </w:tr>
      <w:tr w:rsidR="00676221" w:rsidRPr="00676221" w:rsidTr="00676221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Провести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педагогічн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у раду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 у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вигляді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«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банку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методичних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ідей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»</w:t>
            </w:r>
          </w:p>
          <w:p w:rsidR="00676221" w:rsidRPr="00676221" w:rsidRDefault="00676221" w:rsidP="006762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питан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ня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 xml:space="preserve"> «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Вплив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науково-методичної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</w:t>
            </w:r>
            <w:proofErr w:type="gram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ідготовки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професійної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майстерності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вчителя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результативність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навчально-виховного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процесу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»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Заступник директора з НВР, голови ШМО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Березень 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201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6</w:t>
            </w:r>
          </w:p>
        </w:tc>
      </w:tr>
      <w:tr w:rsidR="00676221" w:rsidRPr="00676221" w:rsidTr="00676221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Провести 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методичну сесію «Проектуємо сучасний урок»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захистом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моделей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інноваційних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урокі</w:t>
            </w:r>
            <w:proofErr w:type="gram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Заступник директора з НВР, вчителі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Квітень 2016</w:t>
            </w:r>
          </w:p>
        </w:tc>
      </w:tr>
      <w:tr w:rsidR="00676221" w:rsidRPr="00676221" w:rsidTr="00676221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Вивчити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ПД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окремих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педагогі</w:t>
            </w:r>
            <w:proofErr w:type="gram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які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досягли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певного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успіху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роботі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над проблемою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. Створити каталог напрацювань вчителів.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Заступник директора з НВР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Протягом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навчального</w:t>
            </w:r>
            <w:proofErr w:type="spellEnd"/>
          </w:p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року</w:t>
            </w:r>
          </w:p>
        </w:tc>
      </w:tr>
      <w:tr w:rsidR="00676221" w:rsidRPr="00676221" w:rsidTr="00676221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Провести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науково-практичну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конференцію</w:t>
            </w:r>
            <w:proofErr w:type="spellEnd"/>
            <w:proofErr w:type="gram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</w:t>
            </w:r>
            <w:proofErr w:type="gram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икористання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сучасних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освітніх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навчання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стратегічний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напрямок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сучасної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освіти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Адміністрація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Січень 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201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6</w:t>
            </w:r>
          </w:p>
        </w:tc>
      </w:tr>
      <w:tr w:rsidR="00676221" w:rsidRPr="00676221" w:rsidTr="00676221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Провести 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м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айстер-клас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методичн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у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виставк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Мої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методичні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знахідки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»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Заступник директора з НВР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Грудень 2015</w:t>
            </w:r>
          </w:p>
        </w:tc>
      </w:tr>
      <w:tr w:rsidR="00676221" w:rsidRPr="00676221" w:rsidTr="00676221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 xml:space="preserve">Оформити методичний посібник з діяльності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педколективу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 xml:space="preserve"> над методичною темою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Заступник директора з НВР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Червень 2016</w:t>
            </w:r>
          </w:p>
        </w:tc>
      </w:tr>
      <w:tr w:rsidR="00676221" w:rsidRPr="00676221" w:rsidTr="00676221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Провести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діагностичне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анкетування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педагогічної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діяльності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Заступник директора з НВР, практичний психолог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Квітень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201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6</w:t>
            </w:r>
          </w:p>
        </w:tc>
      </w:tr>
      <w:tr w:rsidR="00676221" w:rsidRPr="00676221" w:rsidTr="00676221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Моніторинг. </w:t>
            </w:r>
            <w:proofErr w:type="spellStart"/>
            <w:proofErr w:type="gram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Досл</w:t>
            </w:r>
            <w:proofErr w:type="gram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ідити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вплив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роботи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над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науково-методичною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проблемою на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рівень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досягнень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учнів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їх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вихованості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інтелектуальних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здібностей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творчого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розвитку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Заступник директора з НВР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Травень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201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6</w:t>
            </w:r>
          </w:p>
        </w:tc>
      </w:tr>
      <w:tr w:rsidR="00676221" w:rsidRPr="00676221" w:rsidTr="00676221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Моніторинг. 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Проаналізувати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</w:t>
            </w:r>
            <w:proofErr w:type="gram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івень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педагогічної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майстерності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творчого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потенціалу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педагогів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як результат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роботи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над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науково-методичною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проблемою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Адміністрація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Травень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201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6</w:t>
            </w:r>
          </w:p>
        </w:tc>
      </w:tr>
      <w:tr w:rsidR="00676221" w:rsidRPr="00676221" w:rsidTr="00676221">
        <w:trPr>
          <w:trHeight w:val="915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Провести </w:t>
            </w:r>
            <w:proofErr w:type="spellStart"/>
            <w:proofErr w:type="gram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</w:t>
            </w:r>
            <w:proofErr w:type="gram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ідсумкову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педраду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роботі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над проблемою (4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етап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інноваційних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участі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експериментальній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роботі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в 2015-16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навчальному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році</w:t>
            </w:r>
            <w:proofErr w:type="spellEnd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Адмінстрація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21" w:rsidRPr="00676221" w:rsidRDefault="00676221" w:rsidP="006762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Червень 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201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6</w:t>
            </w:r>
            <w:r w:rsidRPr="0067622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</w:t>
            </w:r>
          </w:p>
        </w:tc>
      </w:tr>
    </w:tbl>
    <w:p w:rsidR="00114FB1" w:rsidRPr="00676221" w:rsidRDefault="00114FB1">
      <w:pPr>
        <w:rPr>
          <w:rFonts w:ascii="Times New Roman" w:hAnsi="Times New Roman" w:cs="Times New Roman"/>
          <w:sz w:val="20"/>
          <w:szCs w:val="20"/>
        </w:rPr>
      </w:pPr>
    </w:p>
    <w:sectPr w:rsidR="00114FB1" w:rsidRPr="00676221" w:rsidSect="0067622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21"/>
    <w:rsid w:val="00114FB1"/>
    <w:rsid w:val="0067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1"/>
  </w:style>
  <w:style w:type="paragraph" w:styleId="6">
    <w:name w:val="heading 6"/>
    <w:basedOn w:val="a"/>
    <w:link w:val="60"/>
    <w:uiPriority w:val="9"/>
    <w:qFormat/>
    <w:rsid w:val="006762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762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676221"/>
  </w:style>
  <w:style w:type="paragraph" w:styleId="a3">
    <w:name w:val="Normal (Web)"/>
    <w:basedOn w:val="a"/>
    <w:uiPriority w:val="99"/>
    <w:unhideWhenUsed/>
    <w:rsid w:val="0067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2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2015-11-29T19:46:00Z</dcterms:created>
  <dcterms:modified xsi:type="dcterms:W3CDTF">2015-11-29T19:47:00Z</dcterms:modified>
</cp:coreProperties>
</file>